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D9" w:rsidRDefault="001F36D9" w:rsidP="001F36D9">
      <w:pPr>
        <w:spacing w:after="0"/>
        <w:ind w:left="-851" w:firstLine="284"/>
        <w:rPr>
          <w:b/>
          <w:bCs/>
          <w:color w:val="000000"/>
          <w:sz w:val="28"/>
          <w:szCs w:val="28"/>
          <w:shd w:val="clear" w:color="auto" w:fill="FFFFFF"/>
        </w:rPr>
      </w:pPr>
      <w:r w:rsidRPr="001F36D9">
        <w:rPr>
          <w:color w:val="000000"/>
          <w:sz w:val="28"/>
          <w:szCs w:val="28"/>
          <w:shd w:val="clear" w:color="auto" w:fill="FFFFFF"/>
        </w:rPr>
        <w:t>На туловище располагаются </w:t>
      </w:r>
      <w:r w:rsidRPr="001F36D9">
        <w:rPr>
          <w:b/>
          <w:bCs/>
          <w:color w:val="000000"/>
          <w:sz w:val="28"/>
          <w:szCs w:val="28"/>
          <w:shd w:val="clear" w:color="auto" w:fill="FFFFFF"/>
        </w:rPr>
        <w:t>плавники</w:t>
      </w:r>
      <w:r w:rsidRPr="001F36D9">
        <w:rPr>
          <w:color w:val="000000"/>
          <w:sz w:val="28"/>
          <w:szCs w:val="28"/>
          <w:shd w:val="clear" w:color="auto" w:fill="FFFFFF"/>
        </w:rPr>
        <w:t>. Они бывают парные  и непарные. </w:t>
      </w:r>
      <w:r w:rsidRPr="001F36D9">
        <w:rPr>
          <w:b/>
          <w:bCs/>
          <w:color w:val="000000"/>
          <w:sz w:val="28"/>
          <w:szCs w:val="28"/>
          <w:shd w:val="clear" w:color="auto" w:fill="FFFFFF"/>
        </w:rPr>
        <w:t>Парные грудные и брюшные плавники</w:t>
      </w:r>
      <w:r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Pr="001F36D9">
        <w:rPr>
          <w:color w:val="000000"/>
          <w:sz w:val="28"/>
          <w:szCs w:val="28"/>
          <w:shd w:val="clear" w:color="auto" w:fill="FFFFFF"/>
        </w:rPr>
        <w:t> </w:t>
      </w:r>
      <w:r w:rsidRPr="001F36D9">
        <w:rPr>
          <w:b/>
          <w:bCs/>
          <w:color w:val="000000"/>
          <w:sz w:val="28"/>
          <w:szCs w:val="28"/>
          <w:shd w:val="clear" w:color="auto" w:fill="FFFFFF"/>
        </w:rPr>
        <w:t>Непарные – спинн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ой,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подхвостовой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, или анальный, хвостовой. </w:t>
      </w:r>
    </w:p>
    <w:p w:rsidR="001F36D9" w:rsidRDefault="001F36D9" w:rsidP="001F36D9">
      <w:pPr>
        <w:spacing w:after="0"/>
        <w:ind w:left="-851" w:firstLine="284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Грудные и брюшные </w:t>
      </w:r>
      <w:r w:rsidRPr="001F36D9">
        <w:rPr>
          <w:bCs/>
          <w:color w:val="000000"/>
          <w:sz w:val="28"/>
          <w:szCs w:val="28"/>
          <w:shd w:val="clear" w:color="auto" w:fill="FFFFFF"/>
        </w:rPr>
        <w:t>плавники поддерживают равновесие, обеспечивают повороты тела.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1F36D9" w:rsidRDefault="001F36D9" w:rsidP="001F36D9">
      <w:pPr>
        <w:spacing w:after="0"/>
        <w:ind w:left="-851" w:firstLine="284"/>
        <w:rPr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Спинной и </w:t>
      </w:r>
      <w:proofErr w:type="gramStart"/>
      <w:r>
        <w:rPr>
          <w:b/>
          <w:bCs/>
          <w:color w:val="000000"/>
          <w:sz w:val="28"/>
          <w:szCs w:val="28"/>
          <w:shd w:val="clear" w:color="auto" w:fill="FFFFFF"/>
        </w:rPr>
        <w:t>анальный</w:t>
      </w:r>
      <w:proofErr w:type="gram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плавники </w:t>
      </w:r>
      <w:r>
        <w:rPr>
          <w:bCs/>
          <w:color w:val="000000"/>
          <w:sz w:val="28"/>
          <w:szCs w:val="28"/>
          <w:shd w:val="clear" w:color="auto" w:fill="FFFFFF"/>
        </w:rPr>
        <w:t>препятствуют вращению рыбы вокруг своей оси</w:t>
      </w:r>
    </w:p>
    <w:p w:rsidR="009F75E6" w:rsidRDefault="001F36D9" w:rsidP="001F36D9">
      <w:pPr>
        <w:spacing w:after="0"/>
        <w:ind w:left="-851" w:firstLine="284"/>
        <w:rPr>
          <w:color w:val="000000"/>
          <w:sz w:val="28"/>
          <w:szCs w:val="28"/>
          <w:shd w:val="clear" w:color="auto" w:fill="FFFFFF"/>
        </w:rPr>
      </w:pPr>
      <w:r w:rsidRPr="001F36D9">
        <w:rPr>
          <w:color w:val="000000"/>
          <w:sz w:val="28"/>
          <w:szCs w:val="28"/>
          <w:shd w:val="clear" w:color="auto" w:fill="FFFFFF"/>
        </w:rPr>
        <w:t>Хвостовой плавник обеспечивает движение</w:t>
      </w:r>
      <w:r>
        <w:rPr>
          <w:color w:val="000000"/>
          <w:sz w:val="28"/>
          <w:szCs w:val="28"/>
          <w:shd w:val="clear" w:color="auto" w:fill="FFFFFF"/>
        </w:rPr>
        <w:t xml:space="preserve"> – выполняет функцию руля</w:t>
      </w:r>
      <w:r w:rsidRPr="001F36D9">
        <w:rPr>
          <w:color w:val="000000"/>
          <w:sz w:val="28"/>
          <w:szCs w:val="28"/>
          <w:shd w:val="clear" w:color="auto" w:fill="FFFFFF"/>
        </w:rPr>
        <w:t>. Хвост вместе с хвостовым плавником используется как двигатель. Рыба с силой бьёт им из стороны в сторону, отталкиваясь от плотной воды. Одновременно с боковыми движениями хвоста змееобразно изгибается и тело рыб, продвигаясь вперед.</w:t>
      </w:r>
    </w:p>
    <w:p w:rsidR="001F36D9" w:rsidRDefault="001F36D9" w:rsidP="001F36D9">
      <w:pPr>
        <w:spacing w:after="0"/>
        <w:ind w:left="-851" w:firstLine="284"/>
        <w:rPr>
          <w:color w:val="000000"/>
          <w:sz w:val="28"/>
          <w:szCs w:val="28"/>
          <w:shd w:val="clear" w:color="auto" w:fill="FFFFFF"/>
        </w:rPr>
      </w:pPr>
    </w:p>
    <w:p w:rsidR="001F36D9" w:rsidRDefault="001F36D9" w:rsidP="001F36D9">
      <w:pPr>
        <w:spacing w:after="0"/>
        <w:ind w:left="-851" w:firstLine="284"/>
        <w:rPr>
          <w:color w:val="000000"/>
          <w:sz w:val="28"/>
          <w:szCs w:val="28"/>
          <w:shd w:val="clear" w:color="auto" w:fill="FFFFFF"/>
        </w:rPr>
      </w:pPr>
    </w:p>
    <w:p w:rsidR="001F36D9" w:rsidRPr="001F36D9" w:rsidRDefault="001F36D9" w:rsidP="001F36D9">
      <w:pPr>
        <w:spacing w:after="0"/>
        <w:ind w:left="-851" w:firstLine="284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6120765" cy="278152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81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36D9" w:rsidRPr="001F36D9" w:rsidSect="001F36D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F36D9"/>
    <w:rsid w:val="00003BC0"/>
    <w:rsid w:val="0003461B"/>
    <w:rsid w:val="00043BB4"/>
    <w:rsid w:val="000A37BE"/>
    <w:rsid w:val="000B6F16"/>
    <w:rsid w:val="000C3D59"/>
    <w:rsid w:val="00135DAA"/>
    <w:rsid w:val="001837EA"/>
    <w:rsid w:val="00184898"/>
    <w:rsid w:val="001958B4"/>
    <w:rsid w:val="001974BC"/>
    <w:rsid w:val="001A7255"/>
    <w:rsid w:val="001B4C3B"/>
    <w:rsid w:val="001F36D9"/>
    <w:rsid w:val="00215690"/>
    <w:rsid w:val="00216FE9"/>
    <w:rsid w:val="0023553B"/>
    <w:rsid w:val="00240D12"/>
    <w:rsid w:val="00241DD7"/>
    <w:rsid w:val="00244B99"/>
    <w:rsid w:val="002846BA"/>
    <w:rsid w:val="00290E2C"/>
    <w:rsid w:val="00297ABD"/>
    <w:rsid w:val="002A4874"/>
    <w:rsid w:val="002E2A3D"/>
    <w:rsid w:val="002E58DB"/>
    <w:rsid w:val="00340503"/>
    <w:rsid w:val="003429BA"/>
    <w:rsid w:val="00387176"/>
    <w:rsid w:val="003A47A9"/>
    <w:rsid w:val="003D5867"/>
    <w:rsid w:val="00403A7D"/>
    <w:rsid w:val="00414194"/>
    <w:rsid w:val="00472466"/>
    <w:rsid w:val="00472DD6"/>
    <w:rsid w:val="004C4BF4"/>
    <w:rsid w:val="00530691"/>
    <w:rsid w:val="00547CE4"/>
    <w:rsid w:val="005B17CF"/>
    <w:rsid w:val="005B363C"/>
    <w:rsid w:val="0061407D"/>
    <w:rsid w:val="006B11C7"/>
    <w:rsid w:val="00725EA0"/>
    <w:rsid w:val="007A6142"/>
    <w:rsid w:val="007D2702"/>
    <w:rsid w:val="008011E0"/>
    <w:rsid w:val="008502DD"/>
    <w:rsid w:val="00850537"/>
    <w:rsid w:val="008C5B93"/>
    <w:rsid w:val="00914EC2"/>
    <w:rsid w:val="00917CFB"/>
    <w:rsid w:val="0094536A"/>
    <w:rsid w:val="00973B90"/>
    <w:rsid w:val="00974C73"/>
    <w:rsid w:val="00985320"/>
    <w:rsid w:val="00985B36"/>
    <w:rsid w:val="009A287C"/>
    <w:rsid w:val="009F75E6"/>
    <w:rsid w:val="00A12D86"/>
    <w:rsid w:val="00A63EE2"/>
    <w:rsid w:val="00AB5500"/>
    <w:rsid w:val="00AD100D"/>
    <w:rsid w:val="00AE3ACC"/>
    <w:rsid w:val="00AF1917"/>
    <w:rsid w:val="00B46980"/>
    <w:rsid w:val="00B749FF"/>
    <w:rsid w:val="00B96CF3"/>
    <w:rsid w:val="00BA16D9"/>
    <w:rsid w:val="00BA1AFA"/>
    <w:rsid w:val="00BA2A97"/>
    <w:rsid w:val="00BE1845"/>
    <w:rsid w:val="00C2518C"/>
    <w:rsid w:val="00C310E5"/>
    <w:rsid w:val="00C322F7"/>
    <w:rsid w:val="00C37C2E"/>
    <w:rsid w:val="00C77D2D"/>
    <w:rsid w:val="00CB3135"/>
    <w:rsid w:val="00CC0163"/>
    <w:rsid w:val="00CC64D1"/>
    <w:rsid w:val="00CD290D"/>
    <w:rsid w:val="00CD31E9"/>
    <w:rsid w:val="00D108A8"/>
    <w:rsid w:val="00D71B66"/>
    <w:rsid w:val="00D80347"/>
    <w:rsid w:val="00DD6E05"/>
    <w:rsid w:val="00DE47D0"/>
    <w:rsid w:val="00E263B0"/>
    <w:rsid w:val="00E3630F"/>
    <w:rsid w:val="00E431FA"/>
    <w:rsid w:val="00E66012"/>
    <w:rsid w:val="00E80F72"/>
    <w:rsid w:val="00EC07D8"/>
    <w:rsid w:val="00F30B53"/>
    <w:rsid w:val="00F412C3"/>
    <w:rsid w:val="00F42A12"/>
    <w:rsid w:val="00F842B1"/>
    <w:rsid w:val="00F847FF"/>
    <w:rsid w:val="00F87496"/>
    <w:rsid w:val="00FA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526</Characters>
  <Application>Microsoft Office Word</Application>
  <DocSecurity>0</DocSecurity>
  <Lines>4</Lines>
  <Paragraphs>1</Paragraphs>
  <ScaleCrop>false</ScaleCrop>
  <Company>Microsoft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2022-11-19T16:53:00Z</dcterms:created>
  <dcterms:modified xsi:type="dcterms:W3CDTF">2022-11-19T17:01:00Z</dcterms:modified>
</cp:coreProperties>
</file>